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7" w:rsidRDefault="00062617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0"/>
          <w:szCs w:val="22"/>
        </w:rPr>
      </w:pPr>
    </w:p>
    <w:p w:rsidR="00B952CA" w:rsidRPr="00B952CA" w:rsidRDefault="00B952CA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0"/>
          <w:szCs w:val="22"/>
        </w:rPr>
      </w:pPr>
    </w:p>
    <w:p w:rsidR="002A67D9" w:rsidRPr="002A67D9" w:rsidRDefault="009B7B3B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2A67D9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2A67D9">
        <w:rPr>
          <w:rFonts w:ascii="Arial" w:hAnsi="Arial" w:cs="Arial"/>
          <w:color w:val="000000"/>
          <w:sz w:val="22"/>
          <w:szCs w:val="22"/>
        </w:rPr>
        <w:t xml:space="preserve"> </w:t>
      </w:r>
      <w:r w:rsidR="002A67D9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2A67D9" w:rsidRDefault="002A67D9" w:rsidP="008D7B2F">
      <w:pPr>
        <w:jc w:val="both"/>
        <w:rPr>
          <w:rFonts w:ascii="Arial" w:hAnsi="Arial" w:cs="Arial"/>
          <w:b/>
          <w:sz w:val="20"/>
          <w:szCs w:val="20"/>
        </w:rPr>
      </w:pPr>
    </w:p>
    <w:p w:rsidR="00062617" w:rsidRPr="0097395B" w:rsidRDefault="00062617" w:rsidP="008D7B2F">
      <w:pPr>
        <w:rPr>
          <w:rFonts w:ascii="Arial" w:hAnsi="Arial" w:cs="Arial"/>
          <w:b/>
          <w:iCs/>
          <w:sz w:val="6"/>
        </w:rPr>
      </w:pPr>
    </w:p>
    <w:p w:rsidR="00B952CA" w:rsidRPr="00B952CA" w:rsidRDefault="00B952CA" w:rsidP="008D7B2F">
      <w:pPr>
        <w:rPr>
          <w:rFonts w:ascii="Arial" w:hAnsi="Arial" w:cs="Arial"/>
          <w:b/>
          <w:iCs/>
          <w:sz w:val="12"/>
        </w:rPr>
      </w:pP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 xml:space="preserve">C. </w:t>
      </w:r>
      <w:r w:rsidR="003429AE" w:rsidRPr="00F057E8">
        <w:rPr>
          <w:rFonts w:ascii="Arial" w:hAnsi="Arial" w:cs="Arial"/>
        </w:rPr>
        <w:t>________</w:t>
      </w:r>
      <w:r w:rsidR="00F057E8">
        <w:rPr>
          <w:rFonts w:ascii="Arial" w:hAnsi="Arial" w:cs="Arial"/>
        </w:rPr>
        <w:t>_________</w:t>
      </w:r>
      <w:r w:rsidR="003429AE" w:rsidRPr="00F057E8">
        <w:rPr>
          <w:rFonts w:ascii="Arial" w:hAnsi="Arial" w:cs="Arial"/>
        </w:rPr>
        <w:t>_____</w:t>
      </w:r>
      <w:r w:rsidR="003429AE" w:rsidRPr="003429AE">
        <w:rPr>
          <w:rFonts w:ascii="Arial" w:hAnsi="Arial" w:cs="Arial"/>
        </w:rPr>
        <w:t xml:space="preserve"> </w:t>
      </w:r>
      <w:r w:rsidR="003429AE">
        <w:rPr>
          <w:rFonts w:ascii="Arial" w:hAnsi="Arial" w:cs="Arial"/>
        </w:rPr>
        <w:t xml:space="preserve"> </w:t>
      </w:r>
      <w:r w:rsidR="002A67D9">
        <w:rPr>
          <w:rFonts w:ascii="Arial" w:hAnsi="Arial" w:cs="Arial"/>
          <w:b/>
        </w:rPr>
        <w:t>(2</w:t>
      </w:r>
      <w:r w:rsidR="003429AE" w:rsidRPr="003429AE">
        <w:rPr>
          <w:rFonts w:ascii="Arial" w:hAnsi="Arial" w:cs="Arial"/>
          <w:b/>
        </w:rPr>
        <w:t>)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>Consejero</w:t>
      </w:r>
      <w:r w:rsidR="00B952CA">
        <w:rPr>
          <w:rFonts w:ascii="Arial" w:hAnsi="Arial" w:cs="Arial"/>
          <w:b/>
          <w:iCs/>
        </w:rPr>
        <w:t xml:space="preserve"> </w:t>
      </w:r>
      <w:r w:rsidRPr="00F8659B">
        <w:rPr>
          <w:rFonts w:ascii="Arial" w:hAnsi="Arial" w:cs="Arial"/>
          <w:b/>
          <w:iCs/>
        </w:rPr>
        <w:t>Presidente</w:t>
      </w:r>
      <w:r w:rsidR="00B952CA">
        <w:rPr>
          <w:rFonts w:ascii="Arial" w:hAnsi="Arial" w:cs="Arial"/>
          <w:b/>
          <w:iCs/>
        </w:rPr>
        <w:t xml:space="preserve"> </w:t>
      </w:r>
      <w:r w:rsidRPr="00F8659B">
        <w:rPr>
          <w:rFonts w:ascii="Arial" w:hAnsi="Arial" w:cs="Arial"/>
          <w:b/>
          <w:iCs/>
        </w:rPr>
        <w:t xml:space="preserve">del Consejo </w:t>
      </w:r>
      <w:r w:rsidR="00B952CA" w:rsidRPr="00B952CA">
        <w:rPr>
          <w:rFonts w:ascii="Arial" w:hAnsi="Arial" w:cs="Arial"/>
          <w:b/>
          <w:iCs/>
        </w:rPr>
        <w:t>General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 El</w:t>
      </w:r>
      <w:r w:rsidR="0062665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8D7B2F" w:rsidRPr="00F8659B" w:rsidRDefault="00626650" w:rsidP="008D7B2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D7B2F" w:rsidRDefault="008D7B2F" w:rsidP="008D7B2F">
      <w:pPr>
        <w:pStyle w:val="Encabezado"/>
        <w:rPr>
          <w:rFonts w:ascii="Arial" w:hAnsi="Arial" w:cs="Arial"/>
          <w:iCs/>
        </w:rPr>
      </w:pPr>
    </w:p>
    <w:p w:rsidR="00B952CA" w:rsidRPr="0097395B" w:rsidRDefault="00B952CA" w:rsidP="008D7B2F">
      <w:pPr>
        <w:pStyle w:val="Encabezado"/>
        <w:rPr>
          <w:rFonts w:ascii="Arial" w:hAnsi="Arial" w:cs="Arial"/>
          <w:iCs/>
          <w:sz w:val="12"/>
        </w:rPr>
      </w:pPr>
    </w:p>
    <w:p w:rsidR="00D458B9" w:rsidRDefault="00AC5A56" w:rsidP="008D7B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El</w:t>
      </w:r>
      <w:r w:rsidR="008D7B2F"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</w:t>
      </w:r>
      <w:r w:rsidR="008D7B2F">
        <w:rPr>
          <w:rFonts w:ascii="Arial" w:hAnsi="Arial" w:cs="Arial"/>
          <w:color w:val="000000"/>
        </w:rPr>
        <w:t>C</w:t>
      </w:r>
      <w:r w:rsidR="008D7B2F" w:rsidRPr="00EB0943">
        <w:rPr>
          <w:rFonts w:ascii="Arial" w:hAnsi="Arial" w:cs="Arial"/>
          <w:color w:val="000000"/>
        </w:rPr>
        <w:t>.</w:t>
      </w:r>
      <w:r w:rsidR="003429AE">
        <w:rPr>
          <w:rFonts w:ascii="Arial" w:hAnsi="Arial" w:cs="Arial"/>
        </w:rPr>
        <w:t xml:space="preserve">_________________ </w:t>
      </w:r>
      <w:r w:rsidR="00B952CA">
        <w:rPr>
          <w:rFonts w:ascii="Arial" w:hAnsi="Arial" w:cs="Arial"/>
          <w:b/>
        </w:rPr>
        <w:t>(3</w:t>
      </w:r>
      <w:r w:rsidR="003429AE" w:rsidRPr="00000390">
        <w:rPr>
          <w:rFonts w:ascii="Arial" w:hAnsi="Arial" w:cs="Arial"/>
          <w:b/>
        </w:rPr>
        <w:t>)</w:t>
      </w:r>
      <w:r w:rsidR="008D7B2F" w:rsidRPr="00EB0943">
        <w:rPr>
          <w:rFonts w:ascii="Arial" w:hAnsi="Arial" w:cs="Arial"/>
          <w:color w:val="000000"/>
        </w:rPr>
        <w:t xml:space="preserve">, en </w:t>
      </w:r>
      <w:r>
        <w:rPr>
          <w:rFonts w:ascii="Arial" w:hAnsi="Arial" w:cs="Arial"/>
          <w:color w:val="000000"/>
        </w:rPr>
        <w:t>mi</w:t>
      </w:r>
      <w:r w:rsidR="008D7B2F" w:rsidRPr="00EB0943">
        <w:rPr>
          <w:rFonts w:ascii="Arial" w:hAnsi="Arial" w:cs="Arial"/>
          <w:color w:val="000000"/>
        </w:rPr>
        <w:t xml:space="preserve"> carácter de</w:t>
      </w:r>
      <w:r w:rsidR="003429AE">
        <w:rPr>
          <w:rFonts w:ascii="Arial" w:hAnsi="Arial" w:cs="Arial"/>
          <w:color w:val="000000"/>
        </w:rPr>
        <w:t xml:space="preserve"> </w:t>
      </w:r>
      <w:r w:rsidR="008E3772">
        <w:rPr>
          <w:rFonts w:ascii="Arial" w:hAnsi="Arial" w:cs="Arial"/>
          <w:color w:val="000000"/>
        </w:rPr>
        <w:t>aspirante a candidato independiente</w:t>
      </w:r>
      <w:r w:rsidR="003429AE">
        <w:rPr>
          <w:rFonts w:ascii="Arial" w:hAnsi="Arial" w:cs="Arial"/>
          <w:color w:val="000000"/>
        </w:rPr>
        <w:t xml:space="preserve"> </w:t>
      </w:r>
      <w:r w:rsidR="008E3772">
        <w:rPr>
          <w:rFonts w:ascii="Arial" w:hAnsi="Arial" w:cs="Arial"/>
          <w:color w:val="000000"/>
        </w:rPr>
        <w:t>al cargo de Gobernador del Estado</w:t>
      </w:r>
      <w:r w:rsidR="000B0C79">
        <w:rPr>
          <w:rFonts w:ascii="Arial" w:hAnsi="Arial" w:cs="Arial"/>
          <w:bCs/>
          <w:iCs/>
          <w:color w:val="000000"/>
        </w:rPr>
        <w:t>;</w:t>
      </w:r>
      <w:r w:rsidR="008D7B2F" w:rsidRPr="00F8659B">
        <w:rPr>
          <w:rFonts w:ascii="Arial" w:hAnsi="Arial" w:cs="Arial"/>
          <w:bCs/>
          <w:iCs/>
          <w:color w:val="000000"/>
        </w:rPr>
        <w:t xml:space="preserve"> </w:t>
      </w:r>
      <w:r w:rsidR="00636D1E">
        <w:rPr>
          <w:rFonts w:ascii="Arial" w:hAnsi="Arial" w:cs="Arial"/>
        </w:rPr>
        <w:t>solicito</w:t>
      </w:r>
      <w:r w:rsidR="0008776A">
        <w:rPr>
          <w:rFonts w:ascii="Arial" w:hAnsi="Arial" w:cs="Arial"/>
        </w:rPr>
        <w:t xml:space="preserve"> </w:t>
      </w:r>
      <w:r w:rsidR="000B0C79">
        <w:rPr>
          <w:rFonts w:ascii="Arial" w:hAnsi="Arial" w:cs="Arial"/>
        </w:rPr>
        <w:t>al</w:t>
      </w:r>
      <w:r w:rsidR="0059678C">
        <w:rPr>
          <w:rFonts w:ascii="Arial" w:hAnsi="Arial" w:cs="Arial"/>
        </w:rPr>
        <w:t xml:space="preserve"> Consejo General</w:t>
      </w:r>
      <w:r w:rsidR="000B0C79">
        <w:rPr>
          <w:rFonts w:ascii="Arial" w:hAnsi="Arial" w:cs="Arial"/>
        </w:rPr>
        <w:t>,</w:t>
      </w:r>
      <w:r w:rsidR="008D7B2F">
        <w:rPr>
          <w:rFonts w:ascii="Arial" w:hAnsi="Arial" w:cs="Arial"/>
        </w:rPr>
        <w:t xml:space="preserve"> el registro de la </w:t>
      </w:r>
      <w:r w:rsidR="0059678C">
        <w:rPr>
          <w:rFonts w:ascii="Arial" w:hAnsi="Arial" w:cs="Arial"/>
        </w:rPr>
        <w:t>candidatura</w:t>
      </w:r>
      <w:r w:rsidR="0008776A">
        <w:rPr>
          <w:rFonts w:ascii="Arial" w:hAnsi="Arial" w:cs="Arial"/>
        </w:rPr>
        <w:t xml:space="preserve"> </w:t>
      </w:r>
      <w:r w:rsidR="002D4594">
        <w:rPr>
          <w:rFonts w:ascii="Arial" w:hAnsi="Arial" w:cs="Arial"/>
        </w:rPr>
        <w:t xml:space="preserve">para contender </w:t>
      </w:r>
      <w:r w:rsidR="008D7B2F">
        <w:rPr>
          <w:rFonts w:ascii="Arial" w:hAnsi="Arial" w:cs="Arial"/>
        </w:rPr>
        <w:t xml:space="preserve">en </w:t>
      </w:r>
      <w:r w:rsidR="0059678C">
        <w:rPr>
          <w:rFonts w:ascii="Arial" w:hAnsi="Arial" w:cs="Arial"/>
        </w:rPr>
        <w:t>la elección de Gobernador del Estado</w:t>
      </w:r>
      <w:r w:rsidR="003429AE" w:rsidRPr="00000390">
        <w:rPr>
          <w:rFonts w:ascii="Arial" w:hAnsi="Arial" w:cs="Arial"/>
        </w:rPr>
        <w:t>.</w:t>
      </w:r>
      <w:r w:rsidR="003429AE" w:rsidRPr="00000390">
        <w:rPr>
          <w:rFonts w:ascii="Arial" w:hAnsi="Arial" w:cs="Arial"/>
          <w:b/>
        </w:rPr>
        <w:t xml:space="preserve"> </w:t>
      </w:r>
      <w:r w:rsidR="008E3772">
        <w:rPr>
          <w:rFonts w:ascii="Arial" w:hAnsi="Arial" w:cs="Arial"/>
        </w:rPr>
        <w:t xml:space="preserve">Lo anterior de conformidad con lo dispuesto por los </w:t>
      </w:r>
      <w:r w:rsidR="008E3772" w:rsidRPr="00B440E9">
        <w:rPr>
          <w:rFonts w:ascii="Arial" w:hAnsi="Arial" w:cs="Arial"/>
        </w:rPr>
        <w:t>artículos</w:t>
      </w:r>
      <w:r w:rsidR="008E3772">
        <w:rPr>
          <w:rFonts w:ascii="Arial" w:hAnsi="Arial" w:cs="Arial"/>
          <w:bCs/>
          <w:iCs/>
          <w:color w:val="000000"/>
        </w:rPr>
        <w:t xml:space="preserve"> </w:t>
      </w:r>
      <w:r w:rsidR="003E62D6" w:rsidRPr="00747508">
        <w:rPr>
          <w:rFonts w:ascii="Arial" w:hAnsi="Arial" w:cs="Arial"/>
        </w:rPr>
        <w:t xml:space="preserve">35, fracción II y 116, fracción IV, inciso a) de la Constitución Política de los Estados Unidos Mexicanos; 14, fracción IV, 35, </w:t>
      </w:r>
      <w:r w:rsidR="003A75B3" w:rsidRPr="00747508">
        <w:rPr>
          <w:rFonts w:ascii="Arial" w:hAnsi="Arial" w:cs="Arial"/>
        </w:rPr>
        <w:t>72</w:t>
      </w:r>
      <w:r w:rsidR="003E62D6" w:rsidRPr="00747508">
        <w:rPr>
          <w:rFonts w:ascii="Arial" w:hAnsi="Arial" w:cs="Arial"/>
        </w:rPr>
        <w:t xml:space="preserve"> de la Constitución Política del Estado de Zacatecas; 1, numeral 2, fracciones I y IV, </w:t>
      </w:r>
      <w:r w:rsidR="003A75B3" w:rsidRPr="00747508">
        <w:rPr>
          <w:rFonts w:ascii="Arial" w:hAnsi="Arial" w:cs="Arial"/>
        </w:rPr>
        <w:t>20</w:t>
      </w:r>
      <w:r w:rsidR="003E62D6" w:rsidRPr="00747508">
        <w:rPr>
          <w:rFonts w:ascii="Arial" w:hAnsi="Arial" w:cs="Arial"/>
        </w:rPr>
        <w:t>,</w:t>
      </w:r>
      <w:r w:rsidR="003A75B3" w:rsidRPr="00747508">
        <w:rPr>
          <w:rFonts w:ascii="Arial" w:hAnsi="Arial" w:cs="Arial"/>
        </w:rPr>
        <w:t xml:space="preserve"> 21,</w:t>
      </w:r>
      <w:r w:rsidR="003E62D6" w:rsidRPr="00747508">
        <w:rPr>
          <w:rFonts w:ascii="Arial" w:hAnsi="Arial" w:cs="Arial"/>
        </w:rPr>
        <w:t xml:space="preserve"> 123, </w:t>
      </w:r>
      <w:r w:rsidR="003A75B3" w:rsidRPr="00747508">
        <w:rPr>
          <w:rFonts w:ascii="Arial" w:hAnsi="Arial" w:cs="Arial"/>
        </w:rPr>
        <w:t>numeral 2</w:t>
      </w:r>
      <w:r w:rsidR="003E62D6" w:rsidRPr="00747508">
        <w:rPr>
          <w:rFonts w:ascii="Arial" w:hAnsi="Arial" w:cs="Arial"/>
        </w:rPr>
        <w:t xml:space="preserve">, 125, numeral 1, fracción I, 126, 140, 144, numeral 1, </w:t>
      </w:r>
      <w:r w:rsidR="003A75B3" w:rsidRPr="00747508">
        <w:rPr>
          <w:rFonts w:ascii="Arial" w:hAnsi="Arial" w:cs="Arial"/>
        </w:rPr>
        <w:t xml:space="preserve">fracción I </w:t>
      </w:r>
      <w:r w:rsidR="003E62D6" w:rsidRPr="00747508">
        <w:rPr>
          <w:rFonts w:ascii="Arial" w:hAnsi="Arial" w:cs="Arial"/>
        </w:rPr>
        <w:t xml:space="preserve">145, numeral 1, </w:t>
      </w:r>
      <w:r w:rsidR="003A75B3" w:rsidRPr="00747508">
        <w:rPr>
          <w:rFonts w:ascii="Arial" w:hAnsi="Arial" w:cs="Arial"/>
        </w:rPr>
        <w:t>fracción I</w:t>
      </w:r>
      <w:r w:rsidR="003E62D6" w:rsidRPr="00747508">
        <w:rPr>
          <w:rFonts w:ascii="Arial" w:hAnsi="Arial" w:cs="Arial"/>
        </w:rPr>
        <w:t xml:space="preserve">, 147, 148, 310, 314, numeral 1, </w:t>
      </w:r>
      <w:r w:rsidR="003A75B3" w:rsidRPr="00747508">
        <w:rPr>
          <w:rFonts w:ascii="Arial" w:hAnsi="Arial" w:cs="Arial"/>
        </w:rPr>
        <w:t xml:space="preserve">fracción </w:t>
      </w:r>
      <w:r w:rsidR="003E62D6" w:rsidRPr="00747508">
        <w:rPr>
          <w:rFonts w:ascii="Arial" w:hAnsi="Arial" w:cs="Arial"/>
        </w:rPr>
        <w:t xml:space="preserve">I, 317, fracción V, 336, 337, 339 de la Ley Electoral del Estado de Zacatecas; 5, numeral 1, fracción IV, 28, numeral 1, fracción XXIII de la Ley Orgánica del Instituto Electoral del Estado de Zacatecas; </w:t>
      </w:r>
      <w:r w:rsidR="000B0C79">
        <w:rPr>
          <w:rFonts w:ascii="Arial" w:hAnsi="Arial" w:cs="Arial"/>
        </w:rPr>
        <w:t xml:space="preserve">y </w:t>
      </w:r>
      <w:r w:rsidR="003E62D6" w:rsidRPr="00747508">
        <w:rPr>
          <w:rFonts w:ascii="Arial" w:hAnsi="Arial" w:cs="Arial"/>
        </w:rPr>
        <w:t>1°, 3, numeral 1, fracción III, inciso k), 26, fra</w:t>
      </w:r>
      <w:r w:rsidR="00747508" w:rsidRPr="00747508">
        <w:rPr>
          <w:rFonts w:ascii="Arial" w:hAnsi="Arial" w:cs="Arial"/>
        </w:rPr>
        <w:t xml:space="preserve">cción </w:t>
      </w:r>
      <w:r w:rsidR="003E62D6" w:rsidRPr="00747508">
        <w:rPr>
          <w:rFonts w:ascii="Arial" w:hAnsi="Arial" w:cs="Arial"/>
        </w:rPr>
        <w:t>I,</w:t>
      </w:r>
      <w:r w:rsidR="00747508" w:rsidRPr="00747508">
        <w:rPr>
          <w:rFonts w:ascii="Arial" w:hAnsi="Arial" w:cs="Arial"/>
        </w:rPr>
        <w:t xml:space="preserve"> 27 y 28 </w:t>
      </w:r>
      <w:r w:rsidR="003E62D6" w:rsidRPr="00747508">
        <w:rPr>
          <w:rFonts w:ascii="Arial" w:hAnsi="Arial" w:cs="Arial"/>
        </w:rPr>
        <w:t>del Reglamento de Candidaturas Independientes del Estado de Zacatecas</w:t>
      </w:r>
      <w:r w:rsidR="009A404C" w:rsidRPr="00747508">
        <w:rPr>
          <w:rFonts w:ascii="Arial" w:hAnsi="Arial" w:cs="Arial"/>
        </w:rPr>
        <w:t>.</w:t>
      </w:r>
    </w:p>
    <w:p w:rsidR="0008776A" w:rsidRPr="000B6B65" w:rsidRDefault="0008776A" w:rsidP="008D7B2F">
      <w:pPr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p w:rsidR="00062617" w:rsidRDefault="00062617" w:rsidP="008D7B2F">
      <w:pPr>
        <w:autoSpaceDE w:val="0"/>
        <w:autoSpaceDN w:val="0"/>
        <w:adjustRightInd w:val="0"/>
        <w:jc w:val="both"/>
        <w:rPr>
          <w:rFonts w:ascii="Arial" w:hAnsi="Arial" w:cs="Arial"/>
          <w:sz w:val="36"/>
        </w:rPr>
      </w:pPr>
    </w:p>
    <w:p w:rsidR="008E3772" w:rsidRPr="00B952CA" w:rsidRDefault="008E3772" w:rsidP="008D7B2F">
      <w:pPr>
        <w:autoSpaceDE w:val="0"/>
        <w:autoSpaceDN w:val="0"/>
        <w:adjustRightInd w:val="0"/>
        <w:jc w:val="both"/>
        <w:rPr>
          <w:rFonts w:ascii="Arial" w:hAnsi="Arial" w:cs="Arial"/>
          <w:sz w:val="36"/>
        </w:rPr>
      </w:pPr>
    </w:p>
    <w:p w:rsidR="009A404C" w:rsidRPr="00260354" w:rsidRDefault="0059678C" w:rsidP="0097395B">
      <w:pPr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Candidatura</w:t>
      </w:r>
      <w:r w:rsidR="00087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Gobernador del Estado </w:t>
      </w:r>
      <w:r w:rsidR="00260354" w:rsidRPr="00260354">
        <w:rPr>
          <w:rFonts w:ascii="Arial" w:hAnsi="Arial" w:cs="Arial"/>
        </w:rPr>
        <w:t xml:space="preserve">de </w:t>
      </w:r>
      <w:r w:rsidR="0097395B">
        <w:rPr>
          <w:rFonts w:ascii="Arial" w:hAnsi="Arial" w:cs="Arial"/>
        </w:rPr>
        <w:t>la cual se solicita el registro.</w:t>
      </w:r>
    </w:p>
    <w:p w:rsidR="008D7B2F" w:rsidRPr="0097395B" w:rsidRDefault="008D7B2F" w:rsidP="008D7B2F">
      <w:pPr>
        <w:jc w:val="both"/>
        <w:rPr>
          <w:rFonts w:ascii="Arial" w:hAnsi="Arial" w:cs="Arial"/>
          <w:bCs/>
          <w:color w:val="000000"/>
          <w:sz w:val="6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Pr="00B952CA" w:rsidRDefault="00B952CA" w:rsidP="008D7B2F">
      <w:pPr>
        <w:jc w:val="both"/>
        <w:rPr>
          <w:rFonts w:ascii="Arial" w:hAnsi="Arial" w:cs="Arial"/>
          <w:bCs/>
          <w:color w:val="000000"/>
          <w:sz w:val="2"/>
        </w:rPr>
      </w:pPr>
    </w:p>
    <w:p w:rsidR="0008776A" w:rsidRPr="000B6B65" w:rsidRDefault="0008776A" w:rsidP="008D7B2F">
      <w:pPr>
        <w:jc w:val="both"/>
        <w:rPr>
          <w:rFonts w:ascii="Arial" w:hAnsi="Arial" w:cs="Arial"/>
          <w:bCs/>
          <w:color w:val="000000"/>
          <w:sz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2276"/>
        <w:gridCol w:w="4253"/>
      </w:tblGrid>
      <w:tr w:rsidR="0059678C" w:rsidRPr="00260354" w:rsidTr="000B6B65">
        <w:trPr>
          <w:jc w:val="center"/>
        </w:trPr>
        <w:tc>
          <w:tcPr>
            <w:tcW w:w="2276" w:type="dxa"/>
            <w:shd w:val="clear" w:color="auto" w:fill="D6E3BC" w:themeFill="accent3" w:themeFillTint="66"/>
          </w:tcPr>
          <w:p w:rsidR="0059678C" w:rsidRPr="00260354" w:rsidRDefault="0059678C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59678C" w:rsidRPr="00260354" w:rsidRDefault="0059678C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  <w:r w:rsidR="00401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candidato o de la candidata</w:t>
            </w:r>
          </w:p>
        </w:tc>
      </w:tr>
      <w:tr w:rsidR="0059678C" w:rsidRPr="00260354" w:rsidTr="00FE0965">
        <w:trPr>
          <w:jc w:val="center"/>
        </w:trPr>
        <w:tc>
          <w:tcPr>
            <w:tcW w:w="2276" w:type="dxa"/>
          </w:tcPr>
          <w:p w:rsidR="0059678C" w:rsidRPr="00260354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Gobernador</w:t>
            </w:r>
            <w:r w:rsidR="000701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Gobernadora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Estado de Zacatecas</w:t>
            </w:r>
          </w:p>
        </w:tc>
        <w:tc>
          <w:tcPr>
            <w:tcW w:w="4253" w:type="dxa"/>
          </w:tcPr>
          <w:p w:rsidR="0059678C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678C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678C" w:rsidRPr="00260354" w:rsidRDefault="0059678C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458B9" w:rsidRPr="00B952CA" w:rsidRDefault="00D458B9" w:rsidP="008D7B2F">
      <w:pPr>
        <w:jc w:val="both"/>
        <w:rPr>
          <w:rFonts w:ascii="Arial" w:hAnsi="Arial" w:cs="Arial"/>
          <w:bCs/>
          <w:color w:val="000000"/>
          <w:sz w:val="2"/>
        </w:rPr>
      </w:pPr>
    </w:p>
    <w:p w:rsidR="00B952CA" w:rsidRPr="00B952CA" w:rsidRDefault="00B952CA" w:rsidP="00B952CA">
      <w:pPr>
        <w:ind w:left="1080"/>
        <w:jc w:val="both"/>
        <w:rPr>
          <w:rFonts w:ascii="Arial" w:hAnsi="Arial" w:cs="Arial"/>
          <w:bCs/>
          <w:color w:val="000000"/>
          <w:sz w:val="16"/>
        </w:rPr>
      </w:pPr>
    </w:p>
    <w:p w:rsidR="00B952CA" w:rsidRDefault="00B952CA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Default="0097395B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8E3772" w:rsidRDefault="008E3772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Default="0097395B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Pr="0097395B" w:rsidRDefault="0097395B" w:rsidP="00B952CA">
      <w:pPr>
        <w:ind w:left="567"/>
        <w:jc w:val="both"/>
        <w:rPr>
          <w:rFonts w:ascii="Arial" w:hAnsi="Arial" w:cs="Arial"/>
          <w:bCs/>
          <w:color w:val="000000"/>
          <w:sz w:val="6"/>
        </w:rPr>
      </w:pPr>
    </w:p>
    <w:p w:rsidR="0097395B" w:rsidRPr="0097395B" w:rsidRDefault="008E3772" w:rsidP="0097395B">
      <w:pPr>
        <w:numPr>
          <w:ilvl w:val="0"/>
          <w:numId w:val="3"/>
        </w:numPr>
        <w:ind w:left="851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Requisitos establecidos por el artículo 147 de la Ley Electo</w:t>
      </w:r>
      <w:r w:rsidR="00747508">
        <w:rPr>
          <w:rFonts w:ascii="Arial" w:hAnsi="Arial" w:cs="Arial"/>
          <w:bCs/>
          <w:color w:val="000000"/>
        </w:rPr>
        <w:t>ral del Estado de Zacatecas y 27</w:t>
      </w:r>
      <w:r>
        <w:rPr>
          <w:rFonts w:ascii="Arial" w:hAnsi="Arial" w:cs="Arial"/>
          <w:bCs/>
          <w:color w:val="000000"/>
        </w:rPr>
        <w:t xml:space="preserve"> del Reglamento de Candidaturas Independientes del Estado de Zacatecas</w:t>
      </w:r>
      <w:r w:rsidR="0097395B">
        <w:rPr>
          <w:rFonts w:ascii="Arial" w:hAnsi="Arial" w:cs="Arial"/>
          <w:bCs/>
          <w:color w:val="000000"/>
        </w:rPr>
        <w:t>.</w:t>
      </w:r>
    </w:p>
    <w:tbl>
      <w:tblPr>
        <w:tblpPr w:leftFromText="141" w:rightFromText="141" w:vertAnchor="text" w:horzAnchor="page" w:tblpXSpec="center" w:tblpY="411"/>
        <w:tblW w:w="463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3751"/>
        <w:gridCol w:w="884"/>
      </w:tblGrid>
      <w:tr w:rsidR="000B6B65" w:rsidRPr="007350C7" w:rsidTr="000B6B65">
        <w:trPr>
          <w:trHeight w:val="520"/>
        </w:trPr>
        <w:tc>
          <w:tcPr>
            <w:tcW w:w="4635" w:type="dxa"/>
            <w:gridSpan w:val="2"/>
            <w:shd w:val="clear" w:color="auto" w:fill="D6E3BC" w:themeFill="accent3" w:themeFillTint="66"/>
          </w:tcPr>
          <w:p w:rsidR="000B6B65" w:rsidRPr="000B6B65" w:rsidRDefault="000B6B65" w:rsidP="00DD4C8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0"/>
              </w:rPr>
            </w:pPr>
          </w:p>
          <w:p w:rsidR="000B6B65" w:rsidRPr="007350C7" w:rsidRDefault="000B6B65" w:rsidP="00DD4C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Gobernador </w:t>
            </w:r>
            <w:r w:rsidR="00401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Gobernadora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 Estado</w:t>
            </w:r>
          </w:p>
        </w:tc>
      </w:tr>
      <w:tr w:rsidR="000B6B65" w:rsidRPr="007350C7" w:rsidTr="000B6B65">
        <w:trPr>
          <w:trHeight w:val="230"/>
        </w:trPr>
        <w:tc>
          <w:tcPr>
            <w:tcW w:w="4635" w:type="dxa"/>
            <w:gridSpan w:val="2"/>
            <w:vMerge w:val="restart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Apellidos paterno, materno y nombre completo</w:t>
            </w:r>
          </w:p>
        </w:tc>
      </w:tr>
      <w:tr w:rsidR="000B6B65" w:rsidRPr="007350C7" w:rsidTr="000B6B65">
        <w:trPr>
          <w:trHeight w:val="369"/>
        </w:trPr>
        <w:tc>
          <w:tcPr>
            <w:tcW w:w="4635" w:type="dxa"/>
            <w:gridSpan w:val="2"/>
            <w:vMerge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391"/>
        </w:trPr>
        <w:tc>
          <w:tcPr>
            <w:tcW w:w="4635" w:type="dxa"/>
            <w:gridSpan w:val="2"/>
            <w:vMerge w:val="restart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Lugar y fecha de nacimiento:</w:t>
            </w:r>
          </w:p>
        </w:tc>
      </w:tr>
      <w:tr w:rsidR="000B6B65" w:rsidRPr="007350C7" w:rsidTr="000B6B65">
        <w:trPr>
          <w:trHeight w:val="230"/>
        </w:trPr>
        <w:tc>
          <w:tcPr>
            <w:tcW w:w="4635" w:type="dxa"/>
            <w:gridSpan w:val="2"/>
            <w:vMerge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451"/>
        </w:trPr>
        <w:tc>
          <w:tcPr>
            <w:tcW w:w="4635" w:type="dxa"/>
            <w:gridSpan w:val="2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lastRenderedPageBreak/>
              <w:t>Domicilio:</w:t>
            </w: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246"/>
        </w:trPr>
        <w:tc>
          <w:tcPr>
            <w:tcW w:w="4635" w:type="dxa"/>
            <w:gridSpan w:val="2"/>
            <w:shd w:val="clear" w:color="auto" w:fill="auto"/>
          </w:tcPr>
          <w:p w:rsidR="000B6B65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Tiempo de Residencia:</w:t>
            </w:r>
          </w:p>
          <w:p w:rsidR="00747508" w:rsidRDefault="00747508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7508" w:rsidRPr="007350C7" w:rsidRDefault="00747508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246"/>
        </w:trPr>
        <w:tc>
          <w:tcPr>
            <w:tcW w:w="4635" w:type="dxa"/>
            <w:gridSpan w:val="2"/>
            <w:shd w:val="clear" w:color="auto" w:fill="auto"/>
          </w:tcPr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Ocupación:</w:t>
            </w: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65" w:rsidRPr="007350C7" w:rsidTr="000B6B65">
        <w:trPr>
          <w:trHeight w:val="246"/>
        </w:trPr>
        <w:tc>
          <w:tcPr>
            <w:tcW w:w="3751" w:type="dxa"/>
            <w:shd w:val="clear" w:color="auto" w:fill="auto"/>
          </w:tcPr>
          <w:p w:rsidR="000B6B65" w:rsidRDefault="000B6B65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7350C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0B6B65" w:rsidRPr="007350C7" w:rsidRDefault="000B6B65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Género</w:t>
            </w:r>
          </w:p>
          <w:p w:rsidR="000B6B65" w:rsidRPr="007350C7" w:rsidRDefault="000B6B65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B6B65" w:rsidRPr="007350C7" w:rsidRDefault="000B6B65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446A54" w:rsidRDefault="00446A54" w:rsidP="008D7B2F">
      <w:pPr>
        <w:jc w:val="both"/>
        <w:rPr>
          <w:rFonts w:ascii="Arial" w:hAnsi="Arial" w:cs="Arial"/>
          <w:bCs/>
          <w:color w:val="000000"/>
        </w:rPr>
      </w:pPr>
    </w:p>
    <w:p w:rsidR="00724DDD" w:rsidRDefault="00724DDD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Default="000B6B65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B952CA" w:rsidRDefault="00B952CA" w:rsidP="008D7B2F">
      <w:pPr>
        <w:jc w:val="both"/>
        <w:rPr>
          <w:rFonts w:ascii="Arial" w:hAnsi="Arial" w:cs="Arial"/>
          <w:bCs/>
          <w:color w:val="000000"/>
        </w:rPr>
      </w:pPr>
    </w:p>
    <w:p w:rsidR="000B6B65" w:rsidRPr="00B952CA" w:rsidRDefault="000B6B65" w:rsidP="008D7B2F">
      <w:pPr>
        <w:jc w:val="both"/>
        <w:rPr>
          <w:rFonts w:ascii="Arial" w:hAnsi="Arial" w:cs="Arial"/>
          <w:bCs/>
          <w:color w:val="000000"/>
          <w:sz w:val="10"/>
        </w:rPr>
      </w:pPr>
    </w:p>
    <w:p w:rsidR="008D7B2F" w:rsidRDefault="008E3772" w:rsidP="00B952CA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Asimismo, se adjunta la documentación de quien se solicita el registro de la candidatura de conformidad con lo previsto en el artículo 148 de la Ley Electo</w:t>
      </w:r>
      <w:r w:rsidR="00F057E8">
        <w:rPr>
          <w:rFonts w:ascii="Arial" w:hAnsi="Arial" w:cs="Arial"/>
          <w:iCs/>
          <w:color w:val="000000"/>
        </w:rPr>
        <w:t>ral del Estado de Zacatecas y 28</w:t>
      </w:r>
      <w:r>
        <w:rPr>
          <w:rFonts w:ascii="Arial" w:hAnsi="Arial" w:cs="Arial"/>
          <w:iCs/>
          <w:color w:val="000000"/>
        </w:rPr>
        <w:t xml:space="preserve"> del Reglamento de Candidaturas Independientes del Estado de Zacatecas, y que consiste en lo siguiente</w:t>
      </w:r>
      <w:r w:rsidR="003B69B6">
        <w:rPr>
          <w:rFonts w:ascii="Arial" w:hAnsi="Arial" w:cs="Arial"/>
          <w:iCs/>
          <w:color w:val="000000"/>
        </w:rPr>
        <w:t>:</w:t>
      </w:r>
      <w:r w:rsidR="00D03FAC">
        <w:rPr>
          <w:rFonts w:ascii="Arial" w:hAnsi="Arial" w:cs="Arial"/>
          <w:iCs/>
          <w:color w:val="000000"/>
        </w:rPr>
        <w:t xml:space="preserve"> </w:t>
      </w:r>
    </w:p>
    <w:p w:rsidR="008D7B2F" w:rsidRPr="00B952CA" w:rsidRDefault="008D7B2F" w:rsidP="008D7B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32"/>
        </w:rPr>
      </w:pPr>
    </w:p>
    <w:p w:rsidR="008E3772" w:rsidRPr="009052D8" w:rsidRDefault="008E3772" w:rsidP="008E377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La constancia de registro preliminar expedida por el Consejo General;</w:t>
      </w:r>
    </w:p>
    <w:p w:rsidR="008E3772" w:rsidRDefault="008E3772" w:rsidP="008E3772">
      <w:pPr>
        <w:tabs>
          <w:tab w:val="left" w:pos="2338"/>
        </w:tabs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3772" w:rsidRPr="009052D8" w:rsidRDefault="008E3772" w:rsidP="008E377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Declaración expresa de la aceptación de la candidatura y</w:t>
      </w:r>
      <w:r>
        <w:rPr>
          <w:rFonts w:ascii="Arial" w:hAnsi="Arial" w:cs="Arial"/>
        </w:rPr>
        <w:t xml:space="preserve"> de la plataforma electoral de la candidatura independiente</w:t>
      </w:r>
      <w:r w:rsidRPr="009052D8">
        <w:rPr>
          <w:rFonts w:ascii="Arial" w:hAnsi="Arial" w:cs="Arial"/>
        </w:rPr>
        <w:t>;</w:t>
      </w:r>
    </w:p>
    <w:p w:rsidR="008E3772" w:rsidRPr="00064E22" w:rsidRDefault="008E3772" w:rsidP="008E3772">
      <w:pPr>
        <w:ind w:left="1701" w:hanging="425"/>
        <w:jc w:val="both"/>
        <w:rPr>
          <w:rFonts w:ascii="Arial" w:hAnsi="Arial" w:cs="Arial"/>
        </w:rPr>
      </w:pPr>
    </w:p>
    <w:p w:rsidR="008E3772" w:rsidRPr="009052D8" w:rsidRDefault="008E3772" w:rsidP="008E377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 xml:space="preserve">Copia certificada del acta de nacimiento; </w:t>
      </w:r>
    </w:p>
    <w:p w:rsidR="008E3772" w:rsidRPr="00064E22" w:rsidRDefault="008E3772" w:rsidP="008E3772">
      <w:pPr>
        <w:ind w:left="1701" w:hanging="425"/>
        <w:jc w:val="both"/>
        <w:rPr>
          <w:rFonts w:ascii="Arial" w:hAnsi="Arial" w:cs="Arial"/>
        </w:rPr>
      </w:pPr>
    </w:p>
    <w:p w:rsidR="008E3772" w:rsidRPr="009052D8" w:rsidRDefault="008E3772" w:rsidP="008E377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 xml:space="preserve">Copia del anverso y reverso de la credencial para votar, para su cotejo con la original; </w:t>
      </w:r>
    </w:p>
    <w:p w:rsidR="008E3772" w:rsidRPr="00064E22" w:rsidRDefault="008E3772" w:rsidP="008E3772">
      <w:pPr>
        <w:ind w:left="1276"/>
        <w:jc w:val="both"/>
        <w:rPr>
          <w:rFonts w:ascii="Arial" w:hAnsi="Arial" w:cs="Arial"/>
        </w:rPr>
      </w:pPr>
    </w:p>
    <w:p w:rsidR="008E3772" w:rsidRDefault="008E3772" w:rsidP="008E377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Constancia de residencia expedida por el Secretario de Gobierno Municipal; y</w:t>
      </w:r>
    </w:p>
    <w:p w:rsidR="008E3772" w:rsidRDefault="008E3772" w:rsidP="008E3772">
      <w:pPr>
        <w:pStyle w:val="Prrafodelista"/>
        <w:ind w:left="2160"/>
        <w:jc w:val="both"/>
        <w:rPr>
          <w:rFonts w:ascii="Arial" w:hAnsi="Arial" w:cs="Arial"/>
        </w:rPr>
      </w:pPr>
    </w:p>
    <w:p w:rsidR="00FE4CEB" w:rsidRDefault="008E3772" w:rsidP="008E3772">
      <w:pPr>
        <w:pStyle w:val="Prrafodelista"/>
        <w:numPr>
          <w:ilvl w:val="2"/>
          <w:numId w:val="5"/>
        </w:numPr>
        <w:jc w:val="both"/>
        <w:rPr>
          <w:rFonts w:ascii="Arial" w:hAnsi="Arial" w:cs="Arial"/>
        </w:rPr>
      </w:pPr>
      <w:r w:rsidRPr="008E3772">
        <w:rPr>
          <w:rFonts w:ascii="Arial" w:hAnsi="Arial" w:cs="Arial"/>
        </w:rPr>
        <w:t>Escrito bajo protesta de decir verdad, de tener vigentes sus derechos político-electorales al momento de la solicitud de registro</w:t>
      </w:r>
      <w:r w:rsidRPr="008E3772">
        <w:rPr>
          <w:rFonts w:ascii="Arial" w:hAnsi="Arial" w:cs="Arial"/>
          <w:b/>
        </w:rPr>
        <w:t xml:space="preserve">, </w:t>
      </w:r>
      <w:r w:rsidRPr="008E3772">
        <w:rPr>
          <w:rFonts w:ascii="Arial" w:hAnsi="Arial" w:cs="Arial"/>
        </w:rPr>
        <w:t>y que no se encuentra en ninguno de los supuestos de carácter negativo previstos en los requisitos de elegibilidad del cargo para el cual se postula.</w:t>
      </w:r>
    </w:p>
    <w:p w:rsidR="00F057E8" w:rsidRPr="008E3772" w:rsidRDefault="00F057E8" w:rsidP="00F057E8">
      <w:pPr>
        <w:pStyle w:val="Prrafodelista"/>
        <w:ind w:left="2160"/>
        <w:jc w:val="both"/>
        <w:rPr>
          <w:rFonts w:ascii="Arial" w:hAnsi="Arial" w:cs="Arial"/>
        </w:rPr>
      </w:pPr>
    </w:p>
    <w:p w:rsidR="00F057E8" w:rsidRPr="00F057E8" w:rsidRDefault="00F057E8" w:rsidP="00F057E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F057E8">
        <w:rPr>
          <w:rFonts w:ascii="Arial" w:hAnsi="Arial" w:cs="Arial"/>
          <w:bCs/>
          <w:color w:val="000000"/>
        </w:rPr>
        <w:t xml:space="preserve">Señalo como domicilio para oír y recibir notificaciones el ubicado en: _________________________________________________________________________________________________________________________________ </w:t>
      </w:r>
      <w:r>
        <w:rPr>
          <w:rFonts w:ascii="Arial" w:hAnsi="Arial" w:cs="Arial"/>
          <w:b/>
          <w:bCs/>
          <w:color w:val="000000"/>
        </w:rPr>
        <w:t>(4</w:t>
      </w:r>
      <w:r w:rsidRPr="00F057E8">
        <w:rPr>
          <w:rFonts w:ascii="Arial" w:hAnsi="Arial" w:cs="Arial"/>
          <w:b/>
          <w:bCs/>
          <w:color w:val="000000"/>
        </w:rPr>
        <w:t>)</w:t>
      </w:r>
      <w:r w:rsidRPr="00F057E8">
        <w:rPr>
          <w:rFonts w:ascii="Arial" w:hAnsi="Arial" w:cs="Arial"/>
          <w:bCs/>
          <w:color w:val="000000"/>
        </w:rPr>
        <w:t>,</w:t>
      </w:r>
      <w:r w:rsidRPr="00F057E8">
        <w:rPr>
          <w:rFonts w:ascii="Arial" w:hAnsi="Arial" w:cs="Arial"/>
          <w:b/>
          <w:bCs/>
          <w:color w:val="000000"/>
        </w:rPr>
        <w:t xml:space="preserve"> </w:t>
      </w:r>
      <w:r w:rsidRPr="00F057E8">
        <w:rPr>
          <w:rFonts w:ascii="Arial" w:hAnsi="Arial" w:cs="Arial"/>
          <w:bCs/>
          <w:color w:val="000000"/>
        </w:rPr>
        <w:t>lo anterior</w:t>
      </w:r>
      <w:r w:rsidRPr="00F057E8">
        <w:rPr>
          <w:rFonts w:ascii="Arial" w:hAnsi="Arial" w:cs="Arial"/>
          <w:color w:val="000000"/>
        </w:rPr>
        <w:t xml:space="preserve"> de conformidad con lo establecido por el artículo 27, fracción VIII del Reglamento </w:t>
      </w:r>
      <w:r w:rsidRPr="00F057E8">
        <w:rPr>
          <w:rFonts w:ascii="Arial" w:hAnsi="Arial" w:cs="Arial"/>
        </w:rPr>
        <w:t>de candidaturas independientes del Estado de Zacatecas</w:t>
      </w:r>
    </w:p>
    <w:p w:rsidR="00B952CA" w:rsidRDefault="00B952CA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57E8" w:rsidRDefault="00F057E8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57E8" w:rsidRDefault="00F057E8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57E8" w:rsidRDefault="00F057E8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52CA" w:rsidRDefault="00B952CA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lastRenderedPageBreak/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 w:rsidR="00446A54"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DDD" w:rsidRDefault="00724DDD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57E8" w:rsidRDefault="00F057E8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57E8" w:rsidRPr="00F8659B" w:rsidRDefault="00F057E8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643E" w:rsidRPr="00B952CA" w:rsidRDefault="008D7B2F" w:rsidP="00B952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8D7B2F" w:rsidRPr="00F8659B" w:rsidRDefault="008D7B2F" w:rsidP="00B952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643E" w:rsidRPr="00ED643E" w:rsidRDefault="008D7B2F" w:rsidP="00B952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D643E">
        <w:rPr>
          <w:rFonts w:ascii="Arial" w:hAnsi="Arial" w:cs="Arial"/>
          <w:color w:val="000000"/>
        </w:rPr>
        <w:t xml:space="preserve">C. </w:t>
      </w:r>
      <w:r w:rsidR="00000390">
        <w:rPr>
          <w:rFonts w:ascii="Arial" w:hAnsi="Arial" w:cs="Arial"/>
          <w:color w:val="000000"/>
        </w:rPr>
        <w:t xml:space="preserve">____________________________ </w:t>
      </w:r>
      <w:r w:rsidR="00F057E8">
        <w:rPr>
          <w:rFonts w:ascii="Arial" w:hAnsi="Arial" w:cs="Arial"/>
          <w:b/>
          <w:color w:val="000000"/>
        </w:rPr>
        <w:t>(5</w:t>
      </w:r>
      <w:r w:rsidR="00000390" w:rsidRPr="002A67D9">
        <w:rPr>
          <w:rFonts w:ascii="Arial" w:hAnsi="Arial" w:cs="Arial"/>
          <w:b/>
          <w:color w:val="000000"/>
        </w:rPr>
        <w:t>)</w:t>
      </w:r>
    </w:p>
    <w:p w:rsidR="008D7B2F" w:rsidRPr="00F8659B" w:rsidRDefault="008D7B2F" w:rsidP="00B952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B6F36" w:rsidRPr="002A67D9" w:rsidRDefault="000E2B8E" w:rsidP="00B952C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__</w:t>
      </w:r>
      <w:r w:rsidR="009A76C5">
        <w:rPr>
          <w:rFonts w:ascii="Arial" w:hAnsi="Arial" w:cs="Arial"/>
          <w:bCs/>
          <w:iCs/>
          <w:color w:val="000000"/>
        </w:rPr>
        <w:t xml:space="preserve">__________________________ </w:t>
      </w:r>
      <w:r w:rsidR="00F057E8">
        <w:rPr>
          <w:rFonts w:ascii="Arial" w:hAnsi="Arial" w:cs="Arial"/>
          <w:b/>
          <w:bCs/>
          <w:iCs/>
          <w:color w:val="000000"/>
        </w:rPr>
        <w:t>(6</w:t>
      </w:r>
      <w:r w:rsidR="002A67D9" w:rsidRPr="002A67D9">
        <w:rPr>
          <w:rFonts w:ascii="Arial" w:hAnsi="Arial" w:cs="Arial"/>
          <w:b/>
          <w:bCs/>
          <w:iCs/>
          <w:color w:val="000000"/>
        </w:rPr>
        <w:t>)</w:t>
      </w: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5D670D" w:rsidRDefault="005D670D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E4778" w:rsidRDefault="003E4778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23E96" w:rsidRDefault="00423E96" w:rsidP="00906EA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Default="003429AE" w:rsidP="00B952C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D670D" w:rsidRPr="005D670D" w:rsidRDefault="005D670D" w:rsidP="009A76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 w:rsidR="00D555B1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5D670D" w:rsidRPr="006A1E76" w:rsidRDefault="006A1E76" w:rsidP="006A1E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</w:t>
      </w:r>
      <w:r>
        <w:rPr>
          <w:rFonts w:ascii="Arial" w:hAnsi="Arial" w:cs="Arial"/>
          <w:sz w:val="16"/>
          <w:szCs w:val="16"/>
        </w:rPr>
        <w:t>tar el nombre y apellidos del Consejero Presidente</w:t>
      </w:r>
      <w:r w:rsidRPr="005D670D">
        <w:rPr>
          <w:rFonts w:ascii="Arial" w:hAnsi="Arial" w:cs="Arial"/>
          <w:sz w:val="16"/>
          <w:szCs w:val="16"/>
        </w:rPr>
        <w:t xml:space="preserve"> a quien se dirige la solicitud de registro de candidaturas</w:t>
      </w:r>
      <w:r w:rsidR="00D555B1" w:rsidRPr="006A1E76">
        <w:rPr>
          <w:rFonts w:ascii="Arial" w:hAnsi="Arial" w:cs="Arial"/>
          <w:sz w:val="16"/>
          <w:szCs w:val="16"/>
        </w:rPr>
        <w:t>.</w:t>
      </w:r>
    </w:p>
    <w:p w:rsidR="005D670D" w:rsidRPr="00F057E8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nombre y apellidos </w:t>
      </w:r>
      <w:r w:rsidR="007B1F37">
        <w:rPr>
          <w:rFonts w:ascii="Arial" w:hAnsi="Arial" w:cs="Arial"/>
          <w:sz w:val="16"/>
          <w:szCs w:val="16"/>
        </w:rPr>
        <w:t>del aspirante a candidato independiente para el cargo de Gobernador del Estado</w:t>
      </w:r>
      <w:r w:rsidR="00D555B1">
        <w:rPr>
          <w:rFonts w:ascii="Arial" w:hAnsi="Arial" w:cs="Arial"/>
          <w:sz w:val="16"/>
          <w:szCs w:val="16"/>
        </w:rPr>
        <w:t>.</w:t>
      </w:r>
    </w:p>
    <w:p w:rsidR="00F057E8" w:rsidRPr="005D670D" w:rsidRDefault="00F057E8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domicilio para oír y recibir notificaciones.</w:t>
      </w:r>
    </w:p>
    <w:p w:rsidR="009A76C5" w:rsidRPr="009A76C5" w:rsidRDefault="007B1F37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2E73A8">
        <w:rPr>
          <w:rFonts w:ascii="Arial" w:hAnsi="Arial" w:cs="Arial"/>
          <w:bCs/>
          <w:iCs/>
          <w:color w:val="000000"/>
          <w:sz w:val="16"/>
          <w:szCs w:val="16"/>
        </w:rPr>
        <w:t>del</w:t>
      </w:r>
      <w:r>
        <w:rPr>
          <w:rFonts w:ascii="Arial" w:hAnsi="Arial" w:cs="Arial"/>
          <w:sz w:val="16"/>
          <w:szCs w:val="16"/>
        </w:rPr>
        <w:t xml:space="preserve"> aspirante a candidato independiente para el cargo de Gobernador del Estado</w:t>
      </w:r>
      <w:r w:rsidR="009A76C5">
        <w:rPr>
          <w:rFonts w:ascii="Arial" w:hAnsi="Arial" w:cs="Arial"/>
          <w:sz w:val="16"/>
          <w:szCs w:val="16"/>
        </w:rPr>
        <w:t>.</w:t>
      </w:r>
      <w:r w:rsidR="009A76C5"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</w:p>
    <w:p w:rsidR="005D670D" w:rsidRPr="009A76C5" w:rsidRDefault="007B1F37" w:rsidP="006601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otar el nombre y apellidos del aspirante a candidato independiente para el cargo de Gobernador del Estado</w:t>
      </w:r>
      <w:r w:rsidR="00660188">
        <w:rPr>
          <w:rFonts w:ascii="Arial" w:hAnsi="Arial" w:cs="Arial"/>
          <w:sz w:val="16"/>
          <w:szCs w:val="16"/>
        </w:rPr>
        <w:t>.</w:t>
      </w:r>
    </w:p>
    <w:sectPr w:rsidR="005D670D" w:rsidRPr="009A76C5" w:rsidSect="006F03B9">
      <w:headerReference w:type="default" r:id="rId7"/>
      <w:footerReference w:type="default" r:id="rId8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89" w:rsidRDefault="009B7489">
      <w:r>
        <w:separator/>
      </w:r>
    </w:p>
  </w:endnote>
  <w:endnote w:type="continuationSeparator" w:id="0">
    <w:p w:rsidR="009B7489" w:rsidRDefault="009B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7C2A28">
    <w:r w:rsidRPr="007C2A28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D66E55" w:rsidRDefault="007C2A28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D66E55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725136" w:rsidRPr="00725136">
                  <w:rPr>
                    <w:noProof/>
                    <w:sz w:val="16"/>
                    <w:szCs w:val="16"/>
                  </w:rPr>
                  <w:t>3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89" w:rsidRDefault="009B7489">
      <w:r>
        <w:separator/>
      </w:r>
    </w:p>
  </w:footnote>
  <w:footnote w:type="continuationSeparator" w:id="0">
    <w:p w:rsidR="009B7489" w:rsidRDefault="009B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72" w:rsidRPr="00F6762D" w:rsidRDefault="008E3772" w:rsidP="008E3772">
    <w:pPr>
      <w:pStyle w:val="Textoindependiente"/>
      <w:jc w:val="right"/>
      <w:rPr>
        <w:rFonts w:ascii="Arial" w:hAnsi="Arial" w:cs="Arial"/>
        <w:b/>
        <w:bCs/>
        <w:iCs/>
        <w:sz w:val="16"/>
        <w:szCs w:val="16"/>
      </w:rPr>
    </w:pPr>
    <w:r w:rsidRPr="00F6762D">
      <w:rPr>
        <w:rFonts w:ascii="Arial" w:hAnsi="Arial" w:cs="Arial"/>
        <w:b/>
        <w:bCs/>
        <w:iCs/>
        <w:sz w:val="16"/>
        <w:szCs w:val="16"/>
      </w:rPr>
      <w:t>FORMATO: SOLICITUD DE REGISTRO DE CANDIDATURAS GOBERNADOR (CI SRC)</w:t>
    </w:r>
  </w:p>
  <w:p w:rsidR="007F5B2A" w:rsidRPr="0059678C" w:rsidRDefault="007F5B2A" w:rsidP="007F5B2A">
    <w:pPr>
      <w:pStyle w:val="Textoindependiente"/>
      <w:jc w:val="center"/>
      <w:rPr>
        <w:rFonts w:ascii="Arial" w:hAnsi="Arial" w:cs="Arial"/>
        <w:b/>
        <w:bCs/>
        <w:iCs/>
        <w:sz w:val="2"/>
        <w:szCs w:val="20"/>
        <w:u w:val="single"/>
      </w:rPr>
    </w:pPr>
  </w:p>
  <w:p w:rsidR="00B952CA" w:rsidRPr="00221BDB" w:rsidRDefault="00B952C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7F5B2A" w:rsidRPr="0059678C" w:rsidRDefault="007F5B2A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</w:tblGrid>
    <w:tr w:rsidR="0008776A" w:rsidRPr="0008776A" w:rsidTr="0008776A">
      <w:trPr>
        <w:trHeight w:val="344"/>
      </w:trPr>
      <w:tc>
        <w:tcPr>
          <w:tcW w:w="2093" w:type="dxa"/>
        </w:tcPr>
        <w:p w:rsidR="008E3772" w:rsidRPr="0008776A" w:rsidRDefault="0059678C" w:rsidP="008E3772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="0008776A"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</w:t>
          </w:r>
        </w:p>
        <w:p w:rsidR="0008776A" w:rsidRPr="0008776A" w:rsidRDefault="0008776A" w:rsidP="0008776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</w:tr>
  </w:tbl>
  <w:p w:rsidR="006C1FA6" w:rsidRPr="0023676B" w:rsidRDefault="006C1FA6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5B"/>
    <w:multiLevelType w:val="hybridMultilevel"/>
    <w:tmpl w:val="FB9089B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4199E"/>
    <w:multiLevelType w:val="hybridMultilevel"/>
    <w:tmpl w:val="7C1258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4850"/>
    <w:multiLevelType w:val="hybridMultilevel"/>
    <w:tmpl w:val="CA969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8C4"/>
    <w:multiLevelType w:val="hybridMultilevel"/>
    <w:tmpl w:val="5B86C07E"/>
    <w:lvl w:ilvl="0" w:tplc="1AACB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7B2F"/>
    <w:rsid w:val="00000390"/>
    <w:rsid w:val="000130C8"/>
    <w:rsid w:val="00016245"/>
    <w:rsid w:val="00016ECD"/>
    <w:rsid w:val="00017E57"/>
    <w:rsid w:val="0004259C"/>
    <w:rsid w:val="0004570E"/>
    <w:rsid w:val="00052131"/>
    <w:rsid w:val="00056871"/>
    <w:rsid w:val="00062617"/>
    <w:rsid w:val="00070122"/>
    <w:rsid w:val="0008776A"/>
    <w:rsid w:val="00090115"/>
    <w:rsid w:val="00094555"/>
    <w:rsid w:val="000B0C79"/>
    <w:rsid w:val="000B6B65"/>
    <w:rsid w:val="000E2B8E"/>
    <w:rsid w:val="00131B0B"/>
    <w:rsid w:val="00141683"/>
    <w:rsid w:val="00195FEA"/>
    <w:rsid w:val="001B5C93"/>
    <w:rsid w:val="00207F3E"/>
    <w:rsid w:val="002141D6"/>
    <w:rsid w:val="00240A4A"/>
    <w:rsid w:val="00260354"/>
    <w:rsid w:val="002604FA"/>
    <w:rsid w:val="0027457A"/>
    <w:rsid w:val="002A38FA"/>
    <w:rsid w:val="002A67D9"/>
    <w:rsid w:val="002B35F0"/>
    <w:rsid w:val="002D4594"/>
    <w:rsid w:val="002E1A05"/>
    <w:rsid w:val="002E7219"/>
    <w:rsid w:val="003429AE"/>
    <w:rsid w:val="00364341"/>
    <w:rsid w:val="00365C6D"/>
    <w:rsid w:val="0037563D"/>
    <w:rsid w:val="00392A4F"/>
    <w:rsid w:val="003A75B3"/>
    <w:rsid w:val="003B3A35"/>
    <w:rsid w:val="003B69B6"/>
    <w:rsid w:val="003C2612"/>
    <w:rsid w:val="003D024B"/>
    <w:rsid w:val="003E4778"/>
    <w:rsid w:val="003E62D6"/>
    <w:rsid w:val="003F7872"/>
    <w:rsid w:val="0040103D"/>
    <w:rsid w:val="004147C1"/>
    <w:rsid w:val="00416015"/>
    <w:rsid w:val="00423E96"/>
    <w:rsid w:val="00432C80"/>
    <w:rsid w:val="00446A54"/>
    <w:rsid w:val="00446CA4"/>
    <w:rsid w:val="004530EA"/>
    <w:rsid w:val="00465C0D"/>
    <w:rsid w:val="004A3A98"/>
    <w:rsid w:val="004B64BC"/>
    <w:rsid w:val="00546539"/>
    <w:rsid w:val="00562E9C"/>
    <w:rsid w:val="0059678C"/>
    <w:rsid w:val="005A3DB5"/>
    <w:rsid w:val="005A757E"/>
    <w:rsid w:val="005C344B"/>
    <w:rsid w:val="005D57A5"/>
    <w:rsid w:val="005D670D"/>
    <w:rsid w:val="00625CF7"/>
    <w:rsid w:val="00626650"/>
    <w:rsid w:val="006321F5"/>
    <w:rsid w:val="00636D1E"/>
    <w:rsid w:val="006557D3"/>
    <w:rsid w:val="00660188"/>
    <w:rsid w:val="00665D95"/>
    <w:rsid w:val="006A1E76"/>
    <w:rsid w:val="006A275A"/>
    <w:rsid w:val="006C1FA6"/>
    <w:rsid w:val="006E6828"/>
    <w:rsid w:val="006F03B9"/>
    <w:rsid w:val="007061AE"/>
    <w:rsid w:val="0071049F"/>
    <w:rsid w:val="00710D00"/>
    <w:rsid w:val="00712D2E"/>
    <w:rsid w:val="00724DDD"/>
    <w:rsid w:val="00725136"/>
    <w:rsid w:val="00734BB4"/>
    <w:rsid w:val="007350C7"/>
    <w:rsid w:val="00747508"/>
    <w:rsid w:val="00757FB7"/>
    <w:rsid w:val="00782844"/>
    <w:rsid w:val="007B1F37"/>
    <w:rsid w:val="007C2A28"/>
    <w:rsid w:val="007F5B2A"/>
    <w:rsid w:val="00833D30"/>
    <w:rsid w:val="00857FFB"/>
    <w:rsid w:val="00860474"/>
    <w:rsid w:val="008C7799"/>
    <w:rsid w:val="008D7B2F"/>
    <w:rsid w:val="008E1E16"/>
    <w:rsid w:val="008E3772"/>
    <w:rsid w:val="00906EA5"/>
    <w:rsid w:val="00922AE1"/>
    <w:rsid w:val="00965499"/>
    <w:rsid w:val="0097395B"/>
    <w:rsid w:val="009A1E5F"/>
    <w:rsid w:val="009A3DCD"/>
    <w:rsid w:val="009A404C"/>
    <w:rsid w:val="009A76C5"/>
    <w:rsid w:val="009B7489"/>
    <w:rsid w:val="009B7B3B"/>
    <w:rsid w:val="009D04F6"/>
    <w:rsid w:val="009D2DDC"/>
    <w:rsid w:val="009F1360"/>
    <w:rsid w:val="009F392F"/>
    <w:rsid w:val="00A07DA6"/>
    <w:rsid w:val="00A34D42"/>
    <w:rsid w:val="00A50FD9"/>
    <w:rsid w:val="00A70341"/>
    <w:rsid w:val="00A81922"/>
    <w:rsid w:val="00A90C65"/>
    <w:rsid w:val="00AB5346"/>
    <w:rsid w:val="00AC392E"/>
    <w:rsid w:val="00AC5A56"/>
    <w:rsid w:val="00AC66A7"/>
    <w:rsid w:val="00AC7E89"/>
    <w:rsid w:val="00B0369F"/>
    <w:rsid w:val="00B440E9"/>
    <w:rsid w:val="00B510DA"/>
    <w:rsid w:val="00B61A74"/>
    <w:rsid w:val="00B66D57"/>
    <w:rsid w:val="00B952CA"/>
    <w:rsid w:val="00B97179"/>
    <w:rsid w:val="00BE1B7E"/>
    <w:rsid w:val="00BF19D9"/>
    <w:rsid w:val="00C073AA"/>
    <w:rsid w:val="00C40B47"/>
    <w:rsid w:val="00C53588"/>
    <w:rsid w:val="00CB00B8"/>
    <w:rsid w:val="00CC0807"/>
    <w:rsid w:val="00CC1B54"/>
    <w:rsid w:val="00CE2FDA"/>
    <w:rsid w:val="00CF1927"/>
    <w:rsid w:val="00CF7D44"/>
    <w:rsid w:val="00D03FAC"/>
    <w:rsid w:val="00D23C6E"/>
    <w:rsid w:val="00D31184"/>
    <w:rsid w:val="00D458B9"/>
    <w:rsid w:val="00D555B1"/>
    <w:rsid w:val="00D55BE3"/>
    <w:rsid w:val="00D66E55"/>
    <w:rsid w:val="00D77AA2"/>
    <w:rsid w:val="00D86551"/>
    <w:rsid w:val="00DB6F36"/>
    <w:rsid w:val="00DD4C8B"/>
    <w:rsid w:val="00DD6F87"/>
    <w:rsid w:val="00DF7740"/>
    <w:rsid w:val="00E07045"/>
    <w:rsid w:val="00E15204"/>
    <w:rsid w:val="00E35A63"/>
    <w:rsid w:val="00E4150C"/>
    <w:rsid w:val="00E80848"/>
    <w:rsid w:val="00E9301B"/>
    <w:rsid w:val="00E93787"/>
    <w:rsid w:val="00ED643E"/>
    <w:rsid w:val="00EE2089"/>
    <w:rsid w:val="00F022FE"/>
    <w:rsid w:val="00F057E8"/>
    <w:rsid w:val="00F263CE"/>
    <w:rsid w:val="00F43384"/>
    <w:rsid w:val="00F453E3"/>
    <w:rsid w:val="00F6762D"/>
    <w:rsid w:val="00F8525B"/>
    <w:rsid w:val="00F95B98"/>
    <w:rsid w:val="00FA0E56"/>
    <w:rsid w:val="00FA1A07"/>
    <w:rsid w:val="00FA1F7B"/>
    <w:rsid w:val="00FE0965"/>
    <w:rsid w:val="00FE2097"/>
    <w:rsid w:val="00FE2752"/>
    <w:rsid w:val="00F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2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7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D7B2F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8D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8D7B2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rsid w:val="00AC5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5A56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147C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47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7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76A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1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34</cp:revision>
  <cp:lastPrinted>2015-10-06T23:47:00Z</cp:lastPrinted>
  <dcterms:created xsi:type="dcterms:W3CDTF">2015-02-04T15:48:00Z</dcterms:created>
  <dcterms:modified xsi:type="dcterms:W3CDTF">2015-10-29T18:48:00Z</dcterms:modified>
</cp:coreProperties>
</file>